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B6F91" w14:textId="77777777" w:rsidR="009A77A3" w:rsidRDefault="009A77A3" w:rsidP="00536D36">
      <w:pPr>
        <w:spacing w:line="360" w:lineRule="auto"/>
        <w:jc w:val="center"/>
        <w:rPr>
          <w:rFonts w:ascii="Arial" w:hAnsi="Arial" w:cs="Arial"/>
          <w:b/>
        </w:rPr>
      </w:pPr>
    </w:p>
    <w:p w14:paraId="2C107607" w14:textId="1D2F226E" w:rsidR="00EC2204" w:rsidRPr="00536D36" w:rsidRDefault="00536D36" w:rsidP="00536D36">
      <w:pPr>
        <w:spacing w:line="360" w:lineRule="auto"/>
        <w:rPr>
          <w:rFonts w:ascii="Arial" w:hAnsi="Arial" w:cs="Arial"/>
          <w:b/>
          <w:sz w:val="28"/>
          <w:szCs w:val="28"/>
        </w:rPr>
      </w:pPr>
      <w:r w:rsidRPr="00536D36">
        <w:rPr>
          <w:rFonts w:ascii="Arial" w:hAnsi="Arial" w:cs="Arial"/>
          <w:b/>
          <w:sz w:val="28"/>
          <w:szCs w:val="28"/>
        </w:rPr>
        <w:t>First Year Review Action Plan</w:t>
      </w:r>
    </w:p>
    <w:p w14:paraId="0DF2C60B" w14:textId="1844AE16" w:rsidR="0072089A" w:rsidRPr="00536D36" w:rsidRDefault="0072089A" w:rsidP="00536D36">
      <w:pPr>
        <w:spacing w:line="360" w:lineRule="auto"/>
        <w:rPr>
          <w:rFonts w:ascii="Arial" w:hAnsi="Arial" w:cs="Arial"/>
          <w:b/>
        </w:rPr>
      </w:pPr>
      <w:r w:rsidRPr="00536D36">
        <w:rPr>
          <w:rFonts w:ascii="Arial" w:eastAsia="Calibri" w:hAnsi="Arial" w:cs="Arial"/>
          <w:lang w:val="en-GB"/>
        </w:rPr>
        <w:t>This template has been designed to enable the programme leader to articulate intentions to respond to the outcomes of the first year review report, specifically areas for further development and anticipated actions.</w:t>
      </w:r>
    </w:p>
    <w:p w14:paraId="29A21DFD" w14:textId="4B654E66" w:rsidR="00EC2204" w:rsidRDefault="00EC2204" w:rsidP="00536D36">
      <w:pPr>
        <w:spacing w:line="360" w:lineRule="auto"/>
        <w:rPr>
          <w:rFonts w:ascii="Arial" w:hAnsi="Arial" w:cs="Arial"/>
          <w:b/>
        </w:rPr>
      </w:pPr>
      <w:r>
        <w:rPr>
          <w:rFonts w:ascii="Arial" w:hAnsi="Arial" w:cs="Arial"/>
          <w:b/>
        </w:rPr>
        <w:t xml:space="preserve">To be completed by the programme leader </w:t>
      </w:r>
    </w:p>
    <w:tbl>
      <w:tblPr>
        <w:tblStyle w:val="TableGrid"/>
        <w:tblW w:w="0" w:type="auto"/>
        <w:tblCellMar>
          <w:top w:w="113" w:type="dxa"/>
          <w:bottom w:w="113" w:type="dxa"/>
        </w:tblCellMar>
        <w:tblLook w:val="04A0" w:firstRow="1" w:lastRow="0" w:firstColumn="1" w:lastColumn="0" w:noHBand="0" w:noVBand="1"/>
      </w:tblPr>
      <w:tblGrid>
        <w:gridCol w:w="3604"/>
        <w:gridCol w:w="5038"/>
      </w:tblGrid>
      <w:tr w:rsidR="00421527" w:rsidRPr="004D5C00" w14:paraId="31536E1F" w14:textId="77777777" w:rsidTr="004D5C00">
        <w:tc>
          <w:tcPr>
            <w:tcW w:w="3604" w:type="dxa"/>
          </w:tcPr>
          <w:p w14:paraId="6BDAF9A5" w14:textId="7D3315F1" w:rsidR="00421527" w:rsidRPr="002F5988" w:rsidRDefault="00421527" w:rsidP="00536D36">
            <w:pPr>
              <w:spacing w:line="360" w:lineRule="auto"/>
              <w:rPr>
                <w:rFonts w:ascii="Arial" w:hAnsi="Arial" w:cs="Arial"/>
                <w:b/>
                <w:sz w:val="24"/>
                <w:szCs w:val="24"/>
              </w:rPr>
            </w:pPr>
            <w:r w:rsidRPr="002F5988">
              <w:rPr>
                <w:rFonts w:ascii="Arial" w:hAnsi="Arial" w:cs="Arial"/>
                <w:b/>
                <w:sz w:val="24"/>
                <w:szCs w:val="24"/>
              </w:rPr>
              <w:t>Programme</w:t>
            </w:r>
          </w:p>
        </w:tc>
        <w:tc>
          <w:tcPr>
            <w:tcW w:w="5038" w:type="dxa"/>
          </w:tcPr>
          <w:p w14:paraId="169B588A" w14:textId="77777777" w:rsidR="00421527" w:rsidRPr="002F5988" w:rsidRDefault="00421527" w:rsidP="002F5988">
            <w:pPr>
              <w:spacing w:line="360" w:lineRule="auto"/>
              <w:rPr>
                <w:rFonts w:ascii="Arial" w:hAnsi="Arial" w:cs="Arial"/>
                <w:b/>
                <w:sz w:val="24"/>
                <w:szCs w:val="24"/>
              </w:rPr>
            </w:pPr>
          </w:p>
        </w:tc>
      </w:tr>
      <w:tr w:rsidR="00421527" w:rsidRPr="004D5C00" w14:paraId="7AD9CC21" w14:textId="77777777" w:rsidTr="004D5C00">
        <w:tc>
          <w:tcPr>
            <w:tcW w:w="3604" w:type="dxa"/>
          </w:tcPr>
          <w:p w14:paraId="6AD57C75" w14:textId="07FE0DD2" w:rsidR="00421527" w:rsidRPr="002F5988" w:rsidRDefault="00421527" w:rsidP="00536D36">
            <w:pPr>
              <w:spacing w:line="360" w:lineRule="auto"/>
              <w:rPr>
                <w:rFonts w:ascii="Arial" w:hAnsi="Arial" w:cs="Arial"/>
                <w:b/>
                <w:sz w:val="24"/>
                <w:szCs w:val="24"/>
              </w:rPr>
            </w:pPr>
            <w:r w:rsidRPr="002F5988">
              <w:rPr>
                <w:rFonts w:ascii="Arial" w:hAnsi="Arial" w:cs="Arial"/>
                <w:b/>
                <w:sz w:val="24"/>
                <w:szCs w:val="24"/>
              </w:rPr>
              <w:t>Programme Leader</w:t>
            </w:r>
          </w:p>
        </w:tc>
        <w:tc>
          <w:tcPr>
            <w:tcW w:w="5038" w:type="dxa"/>
          </w:tcPr>
          <w:p w14:paraId="05B103C8" w14:textId="77777777" w:rsidR="00421527" w:rsidRPr="002F5988" w:rsidRDefault="00421527" w:rsidP="002F5988">
            <w:pPr>
              <w:spacing w:line="360" w:lineRule="auto"/>
              <w:rPr>
                <w:rFonts w:ascii="Arial" w:hAnsi="Arial" w:cs="Arial"/>
                <w:b/>
                <w:sz w:val="24"/>
                <w:szCs w:val="24"/>
              </w:rPr>
            </w:pPr>
          </w:p>
        </w:tc>
      </w:tr>
      <w:tr w:rsidR="00421527" w:rsidRPr="004D5C00" w14:paraId="5038D2ED" w14:textId="77777777" w:rsidTr="004D5C00">
        <w:tc>
          <w:tcPr>
            <w:tcW w:w="3604" w:type="dxa"/>
          </w:tcPr>
          <w:p w14:paraId="0BD80585" w14:textId="20019CBD" w:rsidR="00421527" w:rsidRPr="002F5988" w:rsidRDefault="00421527" w:rsidP="00536D36">
            <w:pPr>
              <w:spacing w:line="360" w:lineRule="auto"/>
              <w:rPr>
                <w:rFonts w:ascii="Arial" w:hAnsi="Arial" w:cs="Arial"/>
                <w:b/>
                <w:sz w:val="24"/>
                <w:szCs w:val="24"/>
              </w:rPr>
            </w:pPr>
            <w:r w:rsidRPr="002F5988">
              <w:rPr>
                <w:rFonts w:ascii="Arial" w:hAnsi="Arial" w:cs="Arial"/>
                <w:b/>
                <w:sz w:val="24"/>
                <w:szCs w:val="24"/>
              </w:rPr>
              <w:t>School</w:t>
            </w:r>
          </w:p>
        </w:tc>
        <w:tc>
          <w:tcPr>
            <w:tcW w:w="5038" w:type="dxa"/>
          </w:tcPr>
          <w:p w14:paraId="35DF0369" w14:textId="77777777" w:rsidR="00421527" w:rsidRPr="002F5988" w:rsidRDefault="00421527" w:rsidP="002F5988">
            <w:pPr>
              <w:spacing w:line="360" w:lineRule="auto"/>
              <w:rPr>
                <w:rFonts w:ascii="Arial" w:hAnsi="Arial" w:cs="Arial"/>
                <w:b/>
                <w:sz w:val="24"/>
                <w:szCs w:val="24"/>
              </w:rPr>
            </w:pPr>
          </w:p>
        </w:tc>
      </w:tr>
      <w:tr w:rsidR="00421527" w:rsidRPr="004D5C00" w14:paraId="11445C79" w14:textId="77777777" w:rsidTr="004D5C00">
        <w:tc>
          <w:tcPr>
            <w:tcW w:w="3604" w:type="dxa"/>
          </w:tcPr>
          <w:p w14:paraId="4A620F64" w14:textId="4EFD722E" w:rsidR="00421527" w:rsidRPr="002F5988" w:rsidRDefault="00421527" w:rsidP="00536D36">
            <w:pPr>
              <w:spacing w:line="360" w:lineRule="auto"/>
              <w:rPr>
                <w:rFonts w:ascii="Arial" w:hAnsi="Arial" w:cs="Arial"/>
                <w:b/>
                <w:sz w:val="24"/>
                <w:szCs w:val="24"/>
              </w:rPr>
            </w:pPr>
            <w:r w:rsidRPr="002F5988">
              <w:rPr>
                <w:rFonts w:ascii="Arial" w:hAnsi="Arial" w:cs="Arial"/>
                <w:b/>
                <w:sz w:val="24"/>
                <w:szCs w:val="24"/>
              </w:rPr>
              <w:t>Partner</w:t>
            </w:r>
          </w:p>
        </w:tc>
        <w:tc>
          <w:tcPr>
            <w:tcW w:w="5038" w:type="dxa"/>
          </w:tcPr>
          <w:p w14:paraId="5D823991" w14:textId="77777777" w:rsidR="00421527" w:rsidRPr="002F5988" w:rsidRDefault="00421527" w:rsidP="002F5988">
            <w:pPr>
              <w:spacing w:line="360" w:lineRule="auto"/>
              <w:rPr>
                <w:rFonts w:ascii="Arial" w:hAnsi="Arial" w:cs="Arial"/>
                <w:b/>
                <w:sz w:val="24"/>
                <w:szCs w:val="24"/>
              </w:rPr>
            </w:pPr>
          </w:p>
        </w:tc>
      </w:tr>
      <w:tr w:rsidR="00421527" w:rsidRPr="004D5C00" w14:paraId="0015806A" w14:textId="77777777" w:rsidTr="004D5C00">
        <w:tc>
          <w:tcPr>
            <w:tcW w:w="3604" w:type="dxa"/>
          </w:tcPr>
          <w:p w14:paraId="321161CF" w14:textId="1C3C188E" w:rsidR="00421527" w:rsidRPr="002F5988" w:rsidRDefault="00421527" w:rsidP="00536D36">
            <w:pPr>
              <w:spacing w:line="360" w:lineRule="auto"/>
              <w:rPr>
                <w:rFonts w:ascii="Arial" w:hAnsi="Arial" w:cs="Arial"/>
                <w:b/>
                <w:sz w:val="24"/>
                <w:szCs w:val="24"/>
              </w:rPr>
            </w:pPr>
            <w:r w:rsidRPr="002F5988">
              <w:rPr>
                <w:rFonts w:ascii="Arial" w:hAnsi="Arial" w:cs="Arial"/>
                <w:b/>
                <w:sz w:val="24"/>
                <w:szCs w:val="24"/>
              </w:rPr>
              <w:t>Date of first year review</w:t>
            </w:r>
          </w:p>
        </w:tc>
        <w:tc>
          <w:tcPr>
            <w:tcW w:w="5038" w:type="dxa"/>
          </w:tcPr>
          <w:p w14:paraId="31E1BD43" w14:textId="77777777" w:rsidR="00421527" w:rsidRPr="002F5988" w:rsidRDefault="00421527" w:rsidP="002F5988">
            <w:pPr>
              <w:spacing w:line="360" w:lineRule="auto"/>
              <w:rPr>
                <w:rFonts w:ascii="Arial" w:hAnsi="Arial" w:cs="Arial"/>
                <w:b/>
                <w:sz w:val="24"/>
                <w:szCs w:val="24"/>
              </w:rPr>
            </w:pPr>
          </w:p>
        </w:tc>
      </w:tr>
      <w:tr w:rsidR="00421527" w:rsidRPr="004D5C00" w14:paraId="7F8824F8" w14:textId="77777777" w:rsidTr="004D5C00">
        <w:tc>
          <w:tcPr>
            <w:tcW w:w="3604" w:type="dxa"/>
          </w:tcPr>
          <w:p w14:paraId="209612EF" w14:textId="02202CA2" w:rsidR="00421527" w:rsidRPr="002F5988" w:rsidRDefault="00421527" w:rsidP="00536D36">
            <w:pPr>
              <w:spacing w:line="360" w:lineRule="auto"/>
              <w:rPr>
                <w:rFonts w:ascii="Arial" w:hAnsi="Arial" w:cs="Arial"/>
                <w:b/>
                <w:sz w:val="24"/>
                <w:szCs w:val="24"/>
              </w:rPr>
            </w:pPr>
            <w:r w:rsidRPr="002F5988">
              <w:rPr>
                <w:rFonts w:ascii="Arial" w:hAnsi="Arial" w:cs="Arial"/>
                <w:b/>
                <w:sz w:val="24"/>
                <w:szCs w:val="24"/>
              </w:rPr>
              <w:t>Recommendations arising from first year review</w:t>
            </w:r>
          </w:p>
        </w:tc>
        <w:tc>
          <w:tcPr>
            <w:tcW w:w="5038" w:type="dxa"/>
          </w:tcPr>
          <w:p w14:paraId="29D59F7E" w14:textId="77777777" w:rsidR="00421527" w:rsidRPr="002F5988" w:rsidRDefault="00421527" w:rsidP="002F5988">
            <w:pPr>
              <w:spacing w:line="360" w:lineRule="auto"/>
              <w:rPr>
                <w:rFonts w:ascii="Arial" w:hAnsi="Arial" w:cs="Arial"/>
                <w:b/>
                <w:sz w:val="24"/>
                <w:szCs w:val="24"/>
              </w:rPr>
            </w:pPr>
          </w:p>
        </w:tc>
      </w:tr>
      <w:tr w:rsidR="00421527" w:rsidRPr="004D5C00" w14:paraId="4078C529" w14:textId="77777777" w:rsidTr="004D5C00">
        <w:tc>
          <w:tcPr>
            <w:tcW w:w="3604" w:type="dxa"/>
          </w:tcPr>
          <w:p w14:paraId="6BEC5F0C" w14:textId="12B37FBA" w:rsidR="00421527" w:rsidRPr="002F5988" w:rsidRDefault="00421527" w:rsidP="00536D36">
            <w:pPr>
              <w:spacing w:line="360" w:lineRule="auto"/>
              <w:rPr>
                <w:rFonts w:ascii="Arial" w:hAnsi="Arial" w:cs="Arial"/>
                <w:b/>
                <w:sz w:val="24"/>
                <w:szCs w:val="24"/>
              </w:rPr>
            </w:pPr>
            <w:r w:rsidRPr="002F5988">
              <w:rPr>
                <w:rFonts w:ascii="Arial" w:hAnsi="Arial" w:cs="Arial"/>
                <w:b/>
                <w:sz w:val="24"/>
                <w:szCs w:val="24"/>
              </w:rPr>
              <w:t>Good Practice identified at first year review</w:t>
            </w:r>
          </w:p>
        </w:tc>
        <w:tc>
          <w:tcPr>
            <w:tcW w:w="5038" w:type="dxa"/>
          </w:tcPr>
          <w:p w14:paraId="5B3F6211" w14:textId="77777777" w:rsidR="00421527" w:rsidRPr="002F5988" w:rsidRDefault="00421527" w:rsidP="002F5988">
            <w:pPr>
              <w:spacing w:line="360" w:lineRule="auto"/>
              <w:rPr>
                <w:rFonts w:ascii="Arial" w:hAnsi="Arial" w:cs="Arial"/>
                <w:b/>
                <w:sz w:val="24"/>
                <w:szCs w:val="24"/>
              </w:rPr>
            </w:pPr>
          </w:p>
        </w:tc>
      </w:tr>
    </w:tbl>
    <w:p w14:paraId="74309CD8" w14:textId="77777777" w:rsidR="009A77A3" w:rsidRDefault="009A77A3" w:rsidP="00536D36">
      <w:pPr>
        <w:spacing w:line="360" w:lineRule="auto"/>
        <w:rPr>
          <w:rFonts w:ascii="Arial" w:hAnsi="Arial" w:cs="Arial"/>
          <w:b/>
        </w:rPr>
      </w:pPr>
    </w:p>
    <w:p w14:paraId="07FDFA57" w14:textId="77777777" w:rsidR="009A77A3" w:rsidRDefault="009A77A3" w:rsidP="00536D36">
      <w:pPr>
        <w:spacing w:line="360" w:lineRule="auto"/>
        <w:rPr>
          <w:rFonts w:ascii="Arial" w:hAnsi="Arial" w:cs="Arial"/>
          <w:b/>
        </w:rPr>
      </w:pPr>
      <w:r>
        <w:rPr>
          <w:rFonts w:ascii="Arial" w:hAnsi="Arial" w:cs="Arial"/>
          <w:b/>
        </w:rPr>
        <w:t>Part 1 (within 6 weeks of receiving the FYR report)</w:t>
      </w:r>
    </w:p>
    <w:p w14:paraId="3579966D" w14:textId="6E480729" w:rsidR="009A77A3" w:rsidRPr="00EC2204" w:rsidRDefault="009A77A3" w:rsidP="00536D36">
      <w:pPr>
        <w:spacing w:line="360" w:lineRule="auto"/>
        <w:rPr>
          <w:rFonts w:ascii="Arial" w:hAnsi="Arial" w:cs="Arial"/>
        </w:rPr>
      </w:pPr>
      <w:r w:rsidRPr="00EC2204">
        <w:rPr>
          <w:rFonts w:ascii="Arial" w:hAnsi="Arial" w:cs="Arial"/>
        </w:rPr>
        <w:t xml:space="preserve">Please give details of any discussions of the outcomes of the </w:t>
      </w:r>
      <w:r w:rsidR="00657139" w:rsidRPr="00EC2204">
        <w:rPr>
          <w:rFonts w:ascii="Arial" w:hAnsi="Arial" w:cs="Arial"/>
        </w:rPr>
        <w:t>first-year</w:t>
      </w:r>
      <w:r w:rsidRPr="00EC2204">
        <w:rPr>
          <w:rFonts w:ascii="Arial" w:hAnsi="Arial" w:cs="Arial"/>
        </w:rPr>
        <w:t xml:space="preserve"> review and the contents of the report that have taken place or are planned e</w:t>
      </w:r>
      <w:r w:rsidR="006D1721">
        <w:rPr>
          <w:rFonts w:ascii="Arial" w:hAnsi="Arial" w:cs="Arial"/>
        </w:rPr>
        <w:t>.</w:t>
      </w:r>
      <w:r w:rsidRPr="00EC2204">
        <w:rPr>
          <w:rFonts w:ascii="Arial" w:hAnsi="Arial" w:cs="Arial"/>
        </w:rPr>
        <w:t>g</w:t>
      </w:r>
      <w:r w:rsidR="006D1721">
        <w:rPr>
          <w:rFonts w:ascii="Arial" w:hAnsi="Arial" w:cs="Arial"/>
        </w:rPr>
        <w:t>.</w:t>
      </w:r>
      <w:r w:rsidRPr="00EC2204">
        <w:rPr>
          <w:rFonts w:ascii="Arial" w:hAnsi="Arial" w:cs="Arial"/>
        </w:rPr>
        <w:t xml:space="preserve"> within the programme team or school and with the partner: </w:t>
      </w:r>
    </w:p>
    <w:p w14:paraId="148C9DA1" w14:textId="77777777" w:rsidR="009A77A3" w:rsidRPr="00EC2204" w:rsidRDefault="009A77A3" w:rsidP="00536D36">
      <w:pPr>
        <w:spacing w:line="360" w:lineRule="auto"/>
        <w:rPr>
          <w:rFonts w:ascii="Arial" w:hAnsi="Arial" w:cs="Arial"/>
        </w:rPr>
      </w:pPr>
    </w:p>
    <w:p w14:paraId="7187EEA5" w14:textId="524075B1" w:rsidR="009A77A3" w:rsidRPr="00EC2204" w:rsidRDefault="009A77A3" w:rsidP="00536D36">
      <w:pPr>
        <w:spacing w:line="360" w:lineRule="auto"/>
        <w:rPr>
          <w:rFonts w:ascii="Arial" w:hAnsi="Arial" w:cs="Arial"/>
        </w:rPr>
      </w:pPr>
      <w:r w:rsidRPr="00EC2204">
        <w:rPr>
          <w:rFonts w:ascii="Arial" w:hAnsi="Arial" w:cs="Arial"/>
        </w:rPr>
        <w:t xml:space="preserve">Have any actions been identified </w:t>
      </w:r>
      <w:r w:rsidR="00EC2204">
        <w:rPr>
          <w:rFonts w:ascii="Arial" w:hAnsi="Arial" w:cs="Arial"/>
        </w:rPr>
        <w:t>in response to the outcomes of the first year review:</w:t>
      </w:r>
    </w:p>
    <w:p w14:paraId="06DB22E3" w14:textId="77777777" w:rsidR="009A77A3" w:rsidRPr="00EC2204" w:rsidRDefault="009A77A3" w:rsidP="00536D36">
      <w:pPr>
        <w:spacing w:line="360" w:lineRule="auto"/>
        <w:rPr>
          <w:rFonts w:ascii="Arial" w:hAnsi="Arial" w:cs="Arial"/>
        </w:rPr>
      </w:pPr>
    </w:p>
    <w:p w14:paraId="1FD60428" w14:textId="41926AFD" w:rsidR="009A77A3" w:rsidRPr="00EC2204" w:rsidRDefault="009A77A3" w:rsidP="00536D36">
      <w:pPr>
        <w:spacing w:line="360" w:lineRule="auto"/>
        <w:rPr>
          <w:rFonts w:ascii="Arial" w:hAnsi="Arial" w:cs="Arial"/>
        </w:rPr>
      </w:pPr>
      <w:r w:rsidRPr="00EC2204">
        <w:rPr>
          <w:rFonts w:ascii="Arial" w:hAnsi="Arial" w:cs="Arial"/>
        </w:rPr>
        <w:t xml:space="preserve">Any additional comments on the </w:t>
      </w:r>
      <w:r w:rsidR="00657139" w:rsidRPr="00EC2204">
        <w:rPr>
          <w:rFonts w:ascii="Arial" w:hAnsi="Arial" w:cs="Arial"/>
        </w:rPr>
        <w:t>first-year</w:t>
      </w:r>
      <w:r w:rsidRPr="00EC2204">
        <w:rPr>
          <w:rFonts w:ascii="Arial" w:hAnsi="Arial" w:cs="Arial"/>
        </w:rPr>
        <w:t xml:space="preserve"> review process:</w:t>
      </w:r>
    </w:p>
    <w:p w14:paraId="355A7437" w14:textId="7CB40D31" w:rsidR="006D1721" w:rsidRDefault="006D1721">
      <w:pPr>
        <w:rPr>
          <w:rFonts w:ascii="Arial" w:hAnsi="Arial" w:cs="Arial"/>
          <w:b/>
        </w:rPr>
      </w:pPr>
      <w:r>
        <w:rPr>
          <w:rFonts w:ascii="Arial" w:hAnsi="Arial" w:cs="Arial"/>
          <w:b/>
        </w:rPr>
        <w:br w:type="page"/>
      </w:r>
    </w:p>
    <w:p w14:paraId="6A293812" w14:textId="77777777" w:rsidR="009A77A3" w:rsidRDefault="009A77A3" w:rsidP="00536D36">
      <w:pPr>
        <w:spacing w:line="360" w:lineRule="auto"/>
        <w:rPr>
          <w:rFonts w:ascii="Arial" w:hAnsi="Arial" w:cs="Arial"/>
          <w:b/>
        </w:rPr>
      </w:pPr>
      <w:r>
        <w:rPr>
          <w:rFonts w:ascii="Arial" w:hAnsi="Arial" w:cs="Arial"/>
          <w:b/>
        </w:rPr>
        <w:lastRenderedPageBreak/>
        <w:t>Part 2 (following the school-led programme monitoring activity)</w:t>
      </w:r>
    </w:p>
    <w:p w14:paraId="4A58FF6D" w14:textId="77777777" w:rsidR="009A77A3" w:rsidRPr="00EC2204" w:rsidRDefault="009A77A3" w:rsidP="00536D36">
      <w:pPr>
        <w:spacing w:line="360" w:lineRule="auto"/>
        <w:rPr>
          <w:rFonts w:ascii="Arial" w:hAnsi="Arial" w:cs="Arial"/>
        </w:rPr>
      </w:pPr>
      <w:r w:rsidRPr="00EC2204">
        <w:rPr>
          <w:rFonts w:ascii="Arial" w:hAnsi="Arial" w:cs="Arial"/>
        </w:rPr>
        <w:t xml:space="preserve">Comment on the outcomes arising from discussions within the programme team, with the partner and within the school as part of the school-led programme monitoring activities: </w:t>
      </w:r>
    </w:p>
    <w:p w14:paraId="534BE039" w14:textId="77777777" w:rsidR="009A77A3" w:rsidRPr="00EC2204" w:rsidRDefault="009A77A3" w:rsidP="00536D36">
      <w:pPr>
        <w:spacing w:line="360" w:lineRule="auto"/>
        <w:rPr>
          <w:rFonts w:ascii="Arial" w:hAnsi="Arial" w:cs="Arial"/>
        </w:rPr>
      </w:pPr>
    </w:p>
    <w:p w14:paraId="20E5CC91" w14:textId="77777777" w:rsidR="009A77A3" w:rsidRPr="00EC2204" w:rsidRDefault="009A77A3" w:rsidP="00536D36">
      <w:pPr>
        <w:spacing w:line="360" w:lineRule="auto"/>
        <w:rPr>
          <w:rFonts w:ascii="Arial" w:hAnsi="Arial" w:cs="Arial"/>
        </w:rPr>
      </w:pPr>
      <w:r w:rsidRPr="00EC2204">
        <w:rPr>
          <w:rFonts w:ascii="Arial" w:hAnsi="Arial" w:cs="Arial"/>
        </w:rPr>
        <w:t>Outline actions that been identified in response to the recommendations</w:t>
      </w:r>
    </w:p>
    <w:p w14:paraId="2AE592B2" w14:textId="77777777" w:rsidR="009A77A3" w:rsidRPr="00EC2204" w:rsidRDefault="009A77A3" w:rsidP="00536D36">
      <w:pPr>
        <w:spacing w:line="360" w:lineRule="auto"/>
        <w:rPr>
          <w:rFonts w:ascii="Arial" w:hAnsi="Arial" w:cs="Arial"/>
        </w:rPr>
      </w:pPr>
      <w:r w:rsidRPr="00EC2204">
        <w:rPr>
          <w:rFonts w:ascii="Arial" w:hAnsi="Arial" w:cs="Arial"/>
        </w:rPr>
        <w:t>Where actions have been identified what are the timescales for implementation:</w:t>
      </w:r>
    </w:p>
    <w:p w14:paraId="44397D19" w14:textId="77777777" w:rsidR="009A77A3" w:rsidRPr="00EC2204" w:rsidRDefault="009A77A3" w:rsidP="00536D36">
      <w:pPr>
        <w:spacing w:line="360" w:lineRule="auto"/>
        <w:rPr>
          <w:rFonts w:ascii="Arial" w:hAnsi="Arial" w:cs="Arial"/>
        </w:rPr>
      </w:pPr>
      <w:r w:rsidRPr="00EC2204">
        <w:rPr>
          <w:rFonts w:ascii="Arial" w:hAnsi="Arial" w:cs="Arial"/>
        </w:rPr>
        <w:t>Where the Programme Team has been unable to implement recommendations please comment why:</w:t>
      </w:r>
    </w:p>
    <w:p w14:paraId="6C80F807" w14:textId="77777777" w:rsidR="009A77A3" w:rsidRPr="00EC2204" w:rsidRDefault="009A77A3" w:rsidP="00536D36">
      <w:pPr>
        <w:spacing w:line="360" w:lineRule="auto"/>
        <w:rPr>
          <w:rFonts w:ascii="Arial" w:hAnsi="Arial" w:cs="Arial"/>
        </w:rPr>
      </w:pPr>
    </w:p>
    <w:p w14:paraId="2AB81D7B" w14:textId="77777777" w:rsidR="009A77A3" w:rsidRPr="00EC2204" w:rsidRDefault="009A77A3" w:rsidP="00536D36">
      <w:pPr>
        <w:spacing w:line="360" w:lineRule="auto"/>
        <w:rPr>
          <w:rFonts w:ascii="Arial" w:hAnsi="Arial" w:cs="Arial"/>
        </w:rPr>
      </w:pPr>
      <w:r w:rsidRPr="00EC2204">
        <w:rPr>
          <w:rFonts w:ascii="Arial" w:hAnsi="Arial" w:cs="Arial"/>
        </w:rPr>
        <w:t>Has there been an opportunity to share good practice, where identified within the FYR report:</w:t>
      </w:r>
    </w:p>
    <w:sectPr w:rsidR="009A77A3" w:rsidRPr="00EC2204" w:rsidSect="00F92E8C">
      <w:headerReference w:type="default" r:id="rId10"/>
      <w:footerReference w:type="even" r:id="rId11"/>
      <w:footerReference w:type="default" r:id="rId12"/>
      <w:headerReference w:type="first" r:id="rId13"/>
      <w:footerReference w:type="first" r:id="rId14"/>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71A91" w14:textId="77777777" w:rsidR="002870F6" w:rsidRDefault="002870F6" w:rsidP="00BB71A8">
      <w:r>
        <w:separator/>
      </w:r>
    </w:p>
  </w:endnote>
  <w:endnote w:type="continuationSeparator" w:id="0">
    <w:p w14:paraId="4BF83DCC" w14:textId="77777777" w:rsidR="002870F6" w:rsidRDefault="002870F6" w:rsidP="00BB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59EE5" w14:textId="77777777" w:rsidR="00CD41F9" w:rsidRDefault="00CD41F9" w:rsidP="001F1E1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BD5B15" w14:textId="77777777" w:rsidR="00BB71A8" w:rsidRDefault="00BB71A8" w:rsidP="00CD41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7A54E" w14:textId="77777777" w:rsidR="006D1721" w:rsidRDefault="004A1DB4" w:rsidP="006D1721">
    <w:pPr>
      <w:pStyle w:val="Footer"/>
      <w:jc w:val="right"/>
    </w:pPr>
    <w:r w:rsidRPr="00BE37D6">
      <w:rPr>
        <w:noProof/>
        <w:lang w:val="en-GB" w:eastAsia="en-GB"/>
      </w:rPr>
      <mc:AlternateContent>
        <mc:Choice Requires="wpg">
          <w:drawing>
            <wp:anchor distT="0" distB="0" distL="114300" distR="114300" simplePos="0" relativeHeight="251658236" behindDoc="0" locked="0" layoutInCell="1" allowOverlap="1" wp14:anchorId="68101D9A" wp14:editId="0C7374A1">
              <wp:simplePos x="0" y="0"/>
              <wp:positionH relativeFrom="column">
                <wp:posOffset>-702310</wp:posOffset>
              </wp:positionH>
              <wp:positionV relativeFrom="paragraph">
                <wp:posOffset>-128905</wp:posOffset>
              </wp:positionV>
              <wp:extent cx="454660" cy="454660"/>
              <wp:effectExtent l="0" t="0" r="2540" b="2540"/>
              <wp:wrapNone/>
              <wp:docPr id="6" name="Group 6"/>
              <wp:cNvGraphicFramePr/>
              <a:graphic xmlns:a="http://schemas.openxmlformats.org/drawingml/2006/main">
                <a:graphicData uri="http://schemas.microsoft.com/office/word/2010/wordprocessingGroup">
                  <wpg:wgp>
                    <wpg:cNvGrpSpPr/>
                    <wpg:grpSpPr>
                      <a:xfrm>
                        <a:off x="0" y="0"/>
                        <a:ext cx="454660" cy="454660"/>
                        <a:chOff x="0" y="0"/>
                        <a:chExt cx="914400" cy="914400"/>
                      </a:xfrm>
                    </wpg:grpSpPr>
                    <wps:wsp>
                      <wps:cNvPr id="7" name="Right Triangle 7"/>
                      <wps:cNvSpPr/>
                      <wps:spPr>
                        <a:xfrm>
                          <a:off x="457200" y="0"/>
                          <a:ext cx="457200" cy="457200"/>
                        </a:xfrm>
                        <a:prstGeom prst="rtTriangle">
                          <a:avLst/>
                        </a:prstGeom>
                        <a:solidFill>
                          <a:srgbClr val="BCA5C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ight Triangle 13"/>
                      <wps:cNvSpPr/>
                      <wps:spPr>
                        <a:xfrm rot="5400000">
                          <a:off x="457200" y="457200"/>
                          <a:ext cx="457200" cy="457200"/>
                        </a:xfrm>
                        <a:prstGeom prst="rtTriangle">
                          <a:avLst/>
                        </a:prstGeom>
                        <a:solidFill>
                          <a:srgbClr val="E0D5E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ight Triangle 14"/>
                      <wps:cNvSpPr/>
                      <wps:spPr>
                        <a:xfrm flipH="1">
                          <a:off x="0" y="0"/>
                          <a:ext cx="457200" cy="457200"/>
                        </a:xfrm>
                        <a:prstGeom prst="rtTriangle">
                          <a:avLst/>
                        </a:prstGeom>
                        <a:solidFill>
                          <a:srgbClr val="8A62A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ight Triangle 15"/>
                      <wps:cNvSpPr/>
                      <wps:spPr>
                        <a:xfrm flipH="1" flipV="1">
                          <a:off x="0" y="457200"/>
                          <a:ext cx="457200" cy="457200"/>
                        </a:xfrm>
                        <a:prstGeom prst="rtTriangle">
                          <a:avLst/>
                        </a:prstGeom>
                        <a:solidFill>
                          <a:srgbClr val="BCA5C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9F4292" id="Group 6" o:spid="_x0000_s1026" style="position:absolute;margin-left:-55.3pt;margin-top:-10.15pt;width:35.8pt;height:35.8pt;z-index:251658236;mso-width-relative:margin;mso-height-relative:margin"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">
              <v:shapetype id="_x0000_t6" coordsize="21600,21600" o:spt="6" path="m,l,21600r21600,xe">
                <v:stroke joinstyle="miter"/>
                <v:path gradientshapeok="t" o:connecttype="custom" o:connectlocs="0,0;0,10800;0,21600;10800,21600;21600,21600;10800,10800" textboxrect="1800,12600,12600,19800"/>
              </v:shapetype>
              <v:shape id="Right Triangle 7" o:spid="_x0000_s1027" type="#_x0000_t6" style="position:absolute;left:4572;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" fillcolor="#bca5cb" stroked="f" strokeweight="1pt"/>
              <v:shape id="Right Triangle 13" o:spid="_x0000_s1028" type="#_x0000_t6" style="position:absolute;left:4572;top:4572;width:4572;height:457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" fillcolor="#e0d5e7" stroked="f" strokeweight="1pt"/>
              <v:shape id="Right Triangle 14" o:spid="_x0000_s1029" type="#_x0000_t6" style="position:absolute;width:4572;height:457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" fillcolor="#8a62a6" stroked="f" strokeweight="1pt"/>
              <v:shape id="Right Triangle 15" o:spid="_x0000_s1030" type="#_x0000_t6" style="position:absolute;top:4572;width:4572;height:4572;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" fillcolor="#bca5cb" stroked="f" strokeweight="1pt"/>
            </v:group>
          </w:pict>
        </mc:Fallback>
      </mc:AlternateContent>
    </w:r>
    <w:r w:rsidR="452D16C3">
      <w:t>CPC9 24/25</w:t>
    </w:r>
    <w:r w:rsidR="006D1721">
      <w:tab/>
    </w:r>
    <w:r w:rsidR="006D1721">
      <w:tab/>
    </w:r>
    <w:r w:rsidR="006D1721">
      <w:fldChar w:fldCharType="begin"/>
    </w:r>
    <w:r w:rsidR="006D1721">
      <w:instrText>PAGE</w:instrText>
    </w:r>
    <w:r w:rsidR="006D1721">
      <w:fldChar w:fldCharType="separate"/>
    </w:r>
    <w:r w:rsidR="006D1721">
      <w:t>2</w:t>
    </w:r>
    <w:r w:rsidR="006D172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75AC9" w14:textId="101CC2B7" w:rsidR="452D16C3" w:rsidRDefault="00BE37D6" w:rsidP="452D16C3">
    <w:pPr>
      <w:pStyle w:val="Footer"/>
      <w:rPr>
        <w:rFonts w:ascii="Arial" w:eastAsia="Arial" w:hAnsi="Arial" w:cs="Arial"/>
      </w:rPr>
    </w:pPr>
    <w:r w:rsidRPr="00BE37D6">
      <w:rPr>
        <w:noProof/>
        <w:lang w:val="en-GB" w:eastAsia="en-GB"/>
      </w:rPr>
      <mc:AlternateContent>
        <mc:Choice Requires="wpg">
          <w:drawing>
            <wp:anchor distT="0" distB="0" distL="114300" distR="114300" simplePos="0" relativeHeight="251682816" behindDoc="0" locked="0" layoutInCell="1" allowOverlap="1" wp14:anchorId="133C3637" wp14:editId="49AD792C">
              <wp:simplePos x="0" y="0"/>
              <wp:positionH relativeFrom="column">
                <wp:posOffset>-638175</wp:posOffset>
              </wp:positionH>
              <wp:positionV relativeFrom="paragraph">
                <wp:posOffset>-146050</wp:posOffset>
              </wp:positionV>
              <wp:extent cx="454660" cy="454660"/>
              <wp:effectExtent l="0" t="0" r="2540" b="2540"/>
              <wp:wrapNone/>
              <wp:docPr id="28" name="Group 28"/>
              <wp:cNvGraphicFramePr/>
              <a:graphic xmlns:a="http://schemas.openxmlformats.org/drawingml/2006/main">
                <a:graphicData uri="http://schemas.microsoft.com/office/word/2010/wordprocessingGroup">
                  <wpg:wgp>
                    <wpg:cNvGrpSpPr/>
                    <wpg:grpSpPr>
                      <a:xfrm>
                        <a:off x="0" y="0"/>
                        <a:ext cx="454660" cy="454660"/>
                        <a:chOff x="0" y="0"/>
                        <a:chExt cx="914400" cy="914400"/>
                      </a:xfrm>
                    </wpg:grpSpPr>
                    <wps:wsp>
                      <wps:cNvPr id="29" name="Right Triangle 29"/>
                      <wps:cNvSpPr/>
                      <wps:spPr>
                        <a:xfrm>
                          <a:off x="457200" y="0"/>
                          <a:ext cx="457200" cy="457200"/>
                        </a:xfrm>
                        <a:prstGeom prst="rtTriangle">
                          <a:avLst/>
                        </a:prstGeom>
                        <a:solidFill>
                          <a:srgbClr val="BCA5C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ight Triangle 30"/>
                      <wps:cNvSpPr/>
                      <wps:spPr>
                        <a:xfrm rot="5400000">
                          <a:off x="457200" y="457200"/>
                          <a:ext cx="457200" cy="457200"/>
                        </a:xfrm>
                        <a:prstGeom prst="rtTriangle">
                          <a:avLst/>
                        </a:prstGeom>
                        <a:solidFill>
                          <a:srgbClr val="E0D5E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ight Triangle 31"/>
                      <wps:cNvSpPr/>
                      <wps:spPr>
                        <a:xfrm flipH="1">
                          <a:off x="0" y="0"/>
                          <a:ext cx="457200" cy="457200"/>
                        </a:xfrm>
                        <a:prstGeom prst="rtTriangle">
                          <a:avLst/>
                        </a:prstGeom>
                        <a:solidFill>
                          <a:srgbClr val="8A62A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ight Triangle 32"/>
                      <wps:cNvSpPr/>
                      <wps:spPr>
                        <a:xfrm flipH="1" flipV="1">
                          <a:off x="0" y="457200"/>
                          <a:ext cx="457200" cy="457200"/>
                        </a:xfrm>
                        <a:prstGeom prst="rtTriangle">
                          <a:avLst/>
                        </a:prstGeom>
                        <a:solidFill>
                          <a:srgbClr val="BCA5C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43D24E" id="Group 28" o:spid="_x0000_s1026" style="position:absolute;margin-left:-50.25pt;margin-top:-11.5pt;width:35.8pt;height:35.8pt;z-index:251682816;mso-width-relative:margin;mso-height-relative:margin"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">
              <v:shapetype id="_x0000_t6" coordsize="21600,21600" o:spt="6" path="m,l,21600r21600,xe">
                <v:stroke joinstyle="miter"/>
                <v:path gradientshapeok="t" o:connecttype="custom" o:connectlocs="0,0;0,10800;0,21600;10800,21600;21600,21600;10800,10800" textboxrect="1800,12600,12600,19800"/>
              </v:shapetype>
              <v:shape id="Right Triangle 29" o:spid="_x0000_s1027" type="#_x0000_t6" style="position:absolute;left:4572;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" fillcolor="#bca5cb" stroked="f" strokeweight="1pt"/>
              <v:shape id="Right Triangle 30" o:spid="_x0000_s1028" type="#_x0000_t6" style="position:absolute;left:4572;top:4572;width:4572;height:457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" fillcolor="#e0d5e7" stroked="f" strokeweight="1pt"/>
              <v:shape id="Right Triangle 31" o:spid="_x0000_s1029" type="#_x0000_t6" style="position:absolute;width:4572;height:457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" fillcolor="#8a62a6" stroked="f" strokeweight="1pt"/>
              <v:shape id="Right Triangle 32" o:spid="_x0000_s1030" type="#_x0000_t6" style="position:absolute;top:4572;width:4572;height:4572;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" fillcolor="#bca5cb" stroked="f" strokeweight="1pt"/>
            </v:group>
          </w:pict>
        </mc:Fallback>
      </mc:AlternateContent>
    </w:r>
    <w:r w:rsidR="452D16C3" w:rsidRPr="452D16C3">
      <w:rPr>
        <w:rFonts w:ascii="Arial" w:eastAsia="Arial" w:hAnsi="Arial" w:cs="Arial"/>
      </w:rPr>
      <w:t>CPC9 24/25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87461" w14:textId="77777777" w:rsidR="002870F6" w:rsidRDefault="002870F6" w:rsidP="00BB71A8">
      <w:r>
        <w:separator/>
      </w:r>
    </w:p>
  </w:footnote>
  <w:footnote w:type="continuationSeparator" w:id="0">
    <w:p w14:paraId="6302CA59" w14:textId="77777777" w:rsidR="002870F6" w:rsidRDefault="002870F6" w:rsidP="00BB7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8EA69" w14:textId="6B1CF816" w:rsidR="00BB71A8" w:rsidRDefault="00F92E8C">
    <w:pPr>
      <w:pStyle w:val="Header"/>
    </w:pPr>
    <w:r>
      <w:rPr>
        <w:noProof/>
        <w:lang w:val="en-GB" w:eastAsia="en-GB"/>
      </w:rPr>
      <mc:AlternateContent>
        <mc:Choice Requires="wps">
          <w:drawing>
            <wp:anchor distT="0" distB="0" distL="114300" distR="114300" simplePos="0" relativeHeight="251680768" behindDoc="0" locked="0" layoutInCell="1" allowOverlap="1" wp14:anchorId="5166622C" wp14:editId="3EFCA333">
              <wp:simplePos x="0" y="0"/>
              <wp:positionH relativeFrom="column">
                <wp:posOffset>-914400</wp:posOffset>
              </wp:positionH>
              <wp:positionV relativeFrom="paragraph">
                <wp:posOffset>-247650</wp:posOffset>
              </wp:positionV>
              <wp:extent cx="7553325" cy="19050"/>
              <wp:effectExtent l="19050" t="19050" r="28575" b="19050"/>
              <wp:wrapNone/>
              <wp:docPr id="21" name="Straight Connector 21"/>
              <wp:cNvGraphicFramePr/>
              <a:graphic xmlns:a="http://schemas.openxmlformats.org/drawingml/2006/main">
                <a:graphicData uri="http://schemas.microsoft.com/office/word/2010/wordprocessingShape">
                  <wps:wsp>
                    <wps:cNvCnPr/>
                    <wps:spPr>
                      <a:xfrm>
                        <a:off x="0" y="0"/>
                        <a:ext cx="7553325" cy="19050"/>
                      </a:xfrm>
                      <a:prstGeom prst="line">
                        <a:avLst/>
                      </a:prstGeom>
                      <a:ln w="38100">
                        <a:solidFill>
                          <a:srgbClr val="8A62A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21" style="position:absolute;z-index:251680768;visibility:visible;mso-wrap-style:square;mso-wrap-distance-left:9pt;mso-wrap-distance-top:0;mso-wrap-distance-right:9pt;mso-wrap-distance-bottom:0;mso-position-horizontal:absolute;mso-position-horizontal-relative:text;mso-position-vertical:absolute;mso-position-vertical-relative:text" o:spid="_x0000_s1026" strokecolor="#8a62a6" strokeweight="3pt" from="-1in,-19.5pt" to="522.75pt,-18pt" w14:anchorId="68DC54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">
              <v:stroke joinstyle="miter"/>
            </v:line>
          </w:pict>
        </mc:Fallback>
      </mc:AlternateContent>
    </w:r>
    <w:r w:rsidR="00791CC1">
      <w:rPr>
        <w:noProof/>
        <w:lang w:val="en-GB" w:eastAsia="en-GB"/>
      </w:rPr>
      <w:drawing>
        <wp:anchor distT="0" distB="0" distL="114300" distR="114300" simplePos="0" relativeHeight="251671552" behindDoc="0" locked="0" layoutInCell="1" allowOverlap="1" wp14:anchorId="31FF50A9" wp14:editId="0CE54AA1">
          <wp:simplePos x="0" y="0"/>
          <wp:positionH relativeFrom="column">
            <wp:posOffset>4623435</wp:posOffset>
          </wp:positionH>
          <wp:positionV relativeFrom="paragraph">
            <wp:posOffset>-231084</wp:posOffset>
          </wp:positionV>
          <wp:extent cx="1651000" cy="4136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dNapUni_BW_rev_DOT.eps"/>
                  <pic:cNvPicPr/>
                </pic:nvPicPr>
                <pic:blipFill>
                  <a:blip r:embed="rId1">
                    <a:extLst>
                      <a:ext uri="{28A0092B-C50C-407E-A947-70E740481C1C}">
                        <a14:useLocalDpi xmlns:a14="http://schemas.microsoft.com/office/drawing/2010/main" val="0"/>
                      </a:ext>
                    </a:extLst>
                  </a:blip>
                  <a:stretch>
                    <a:fillRect/>
                  </a:stretch>
                </pic:blipFill>
                <pic:spPr>
                  <a:xfrm>
                    <a:off x="0" y="0"/>
                    <a:ext cx="1651000" cy="4136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51CCF" w14:textId="7B7A47DD" w:rsidR="009A77A3" w:rsidRDefault="00536D36">
    <w:pPr>
      <w:pStyle w:val="Header"/>
    </w:pPr>
    <w:r w:rsidRPr="00F92E8C">
      <w:rPr>
        <w:noProof/>
        <w:lang w:val="en-GB" w:eastAsia="en-GB"/>
      </w:rPr>
      <mc:AlternateContent>
        <mc:Choice Requires="wps">
          <w:drawing>
            <wp:anchor distT="0" distB="0" distL="114300" distR="114300" simplePos="0" relativeHeight="251678720" behindDoc="0" locked="0" layoutInCell="1" allowOverlap="1" wp14:anchorId="76D63C68" wp14:editId="6729D6A7">
              <wp:simplePos x="0" y="0"/>
              <wp:positionH relativeFrom="column">
                <wp:posOffset>158751</wp:posOffset>
              </wp:positionH>
              <wp:positionV relativeFrom="paragraph">
                <wp:posOffset>-342900</wp:posOffset>
              </wp:positionV>
              <wp:extent cx="4362450" cy="795020"/>
              <wp:effectExtent l="0" t="0" r="0" b="5080"/>
              <wp:wrapNone/>
              <wp:docPr id="19" name="Text Box 19"/>
              <wp:cNvGraphicFramePr/>
              <a:graphic xmlns:a="http://schemas.openxmlformats.org/drawingml/2006/main">
                <a:graphicData uri="http://schemas.microsoft.com/office/word/2010/wordprocessingShape">
                  <wps:wsp>
                    <wps:cNvSpPr txBox="1"/>
                    <wps:spPr>
                      <a:xfrm>
                        <a:off x="0" y="0"/>
                        <a:ext cx="4362450" cy="795020"/>
                      </a:xfrm>
                      <a:prstGeom prst="rect">
                        <a:avLst/>
                      </a:prstGeom>
                      <a:noFill/>
                      <a:ln>
                        <a:noFill/>
                      </a:ln>
                      <a:effectLst/>
                    </wps:spPr>
                    <wps:txbx>
                      <w:txbxContent>
                        <w:p w14:paraId="5EDE17A4" w14:textId="25078DCC" w:rsidR="00F92E8C" w:rsidRDefault="00F92E8C" w:rsidP="00F92E8C">
                          <w:pPr>
                            <w:rPr>
                              <w:rFonts w:ascii="Arial" w:hAnsi="Arial" w:cs="Arial"/>
                              <w:b/>
                              <w:color w:val="FFFFFF" w:themeColor="background1"/>
                              <w:sz w:val="44"/>
                              <w:szCs w:val="44"/>
                              <w:lang w:val="en-GB"/>
                            </w:rPr>
                          </w:pPr>
                          <w:r>
                            <w:rPr>
                              <w:rFonts w:ascii="Arial" w:hAnsi="Arial" w:cs="Arial"/>
                              <w:b/>
                              <w:color w:val="FFFFFF" w:themeColor="background1"/>
                              <w:sz w:val="44"/>
                              <w:szCs w:val="44"/>
                              <w:lang w:val="en-GB"/>
                            </w:rPr>
                            <w:t xml:space="preserve">Quality Framework Section </w:t>
                          </w:r>
                          <w:r w:rsidR="004A1DB4">
                            <w:rPr>
                              <w:rFonts w:ascii="Arial" w:hAnsi="Arial" w:cs="Arial"/>
                              <w:b/>
                              <w:color w:val="FFFFFF" w:themeColor="background1"/>
                              <w:sz w:val="44"/>
                              <w:szCs w:val="44"/>
                              <w:lang w:val="en-GB"/>
                            </w:rPr>
                            <w:t>4</w:t>
                          </w:r>
                        </w:p>
                        <w:p w14:paraId="5625294F" w14:textId="2BD05465" w:rsidR="009A77A3" w:rsidRPr="00BB71A8" w:rsidRDefault="009A77A3" w:rsidP="00F92E8C">
                          <w:pPr>
                            <w:rPr>
                              <w:rFonts w:ascii="Arial" w:hAnsi="Arial" w:cs="Arial"/>
                              <w:b/>
                              <w:color w:val="FFFFFF" w:themeColor="background1"/>
                              <w:sz w:val="44"/>
                              <w:szCs w:val="44"/>
                              <w:lang w:val="en-GB"/>
                            </w:rPr>
                          </w:pPr>
                          <w:r>
                            <w:rPr>
                              <w:rFonts w:ascii="Arial" w:hAnsi="Arial" w:cs="Arial"/>
                              <w:b/>
                              <w:color w:val="FFFFFF" w:themeColor="background1"/>
                              <w:sz w:val="44"/>
                              <w:szCs w:val="44"/>
                              <w:lang w:val="en-GB"/>
                            </w:rPr>
                            <w:t>CPC9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D63C68" id="_x0000_t202" coordsize="21600,21600" o:spt="202" path="m,l,21600r21600,l21600,xe">
              <v:stroke joinstyle="miter"/>
              <v:path gradientshapeok="t" o:connecttype="rect"/>
            </v:shapetype>
            <v:shape id="Text Box 19" o:spid="_x0000_s1026" type="#_x0000_t202" style="position:absolute;margin-left:12.5pt;margin-top:-27pt;width:343.5pt;height:6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" filled="f" stroked="f">
              <v:textbox>
                <w:txbxContent>
                  <w:p w14:paraId="5EDE17A4" w14:textId="25078DCC" w:rsidR="00F92E8C" w:rsidRDefault="00F92E8C" w:rsidP="00F92E8C">
                    <w:pPr>
                      <w:rPr>
                        <w:rFonts w:ascii="Arial" w:hAnsi="Arial" w:cs="Arial"/>
                        <w:b/>
                        <w:color w:val="FFFFFF" w:themeColor="background1"/>
                        <w:sz w:val="44"/>
                        <w:szCs w:val="44"/>
                        <w:lang w:val="en-GB"/>
                      </w:rPr>
                    </w:pPr>
                    <w:r>
                      <w:rPr>
                        <w:rFonts w:ascii="Arial" w:hAnsi="Arial" w:cs="Arial"/>
                        <w:b/>
                        <w:color w:val="FFFFFF" w:themeColor="background1"/>
                        <w:sz w:val="44"/>
                        <w:szCs w:val="44"/>
                        <w:lang w:val="en-GB"/>
                      </w:rPr>
                      <w:t xml:space="preserve">Quality Framework Section </w:t>
                    </w:r>
                    <w:r w:rsidR="004A1DB4">
                      <w:rPr>
                        <w:rFonts w:ascii="Arial" w:hAnsi="Arial" w:cs="Arial"/>
                        <w:b/>
                        <w:color w:val="FFFFFF" w:themeColor="background1"/>
                        <w:sz w:val="44"/>
                        <w:szCs w:val="44"/>
                        <w:lang w:val="en-GB"/>
                      </w:rPr>
                      <w:t>4</w:t>
                    </w:r>
                  </w:p>
                  <w:p w14:paraId="5625294F" w14:textId="2BD05465" w:rsidR="009A77A3" w:rsidRPr="00BB71A8" w:rsidRDefault="009A77A3" w:rsidP="00F92E8C">
                    <w:pPr>
                      <w:rPr>
                        <w:rFonts w:ascii="Arial" w:hAnsi="Arial" w:cs="Arial"/>
                        <w:b/>
                        <w:color w:val="FFFFFF" w:themeColor="background1"/>
                        <w:sz w:val="44"/>
                        <w:szCs w:val="44"/>
                        <w:lang w:val="en-GB"/>
                      </w:rPr>
                    </w:pPr>
                    <w:r>
                      <w:rPr>
                        <w:rFonts w:ascii="Arial" w:hAnsi="Arial" w:cs="Arial"/>
                        <w:b/>
                        <w:color w:val="FFFFFF" w:themeColor="background1"/>
                        <w:sz w:val="44"/>
                        <w:szCs w:val="44"/>
                        <w:lang w:val="en-GB"/>
                      </w:rPr>
                      <w:t>CPC9</w:t>
                    </w:r>
                  </w:p>
                </w:txbxContent>
              </v:textbox>
            </v:shape>
          </w:pict>
        </mc:Fallback>
      </mc:AlternateContent>
    </w:r>
    <w:r>
      <w:rPr>
        <w:noProof/>
        <w:lang w:val="en-GB" w:eastAsia="en-GB"/>
      </w:rPr>
      <w:drawing>
        <wp:anchor distT="0" distB="0" distL="114300" distR="114300" simplePos="0" relativeHeight="251683840" behindDoc="1" locked="0" layoutInCell="1" allowOverlap="1" wp14:anchorId="4C5A7D49" wp14:editId="4B1CB788">
          <wp:simplePos x="0" y="0"/>
          <wp:positionH relativeFrom="column">
            <wp:posOffset>4749800</wp:posOffset>
          </wp:positionH>
          <wp:positionV relativeFrom="paragraph">
            <wp:posOffset>-266700</wp:posOffset>
          </wp:positionV>
          <wp:extent cx="1624330" cy="492760"/>
          <wp:effectExtent l="0" t="0" r="0" b="2540"/>
          <wp:wrapTight wrapText="bothSides">
            <wp:wrapPolygon edited="0">
              <wp:start x="14693" y="0"/>
              <wp:lineTo x="0" y="5845"/>
              <wp:lineTo x="0" y="13361"/>
              <wp:lineTo x="6080" y="15866"/>
              <wp:lineTo x="5826" y="20876"/>
              <wp:lineTo x="16466" y="20876"/>
              <wp:lineTo x="16973" y="16701"/>
              <wp:lineTo x="21279" y="13361"/>
              <wp:lineTo x="21279" y="3340"/>
              <wp:lineTo x="16973" y="0"/>
              <wp:lineTo x="14693" y="0"/>
            </wp:wrapPolygon>
          </wp:wrapTight>
          <wp:docPr id="125313207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132074"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24330" cy="492760"/>
                  </a:xfrm>
                  <a:prstGeom prst="rect">
                    <a:avLst/>
                  </a:prstGeom>
                </pic:spPr>
              </pic:pic>
            </a:graphicData>
          </a:graphic>
          <wp14:sizeRelH relativeFrom="margin">
            <wp14:pctWidth>0</wp14:pctWidth>
          </wp14:sizeRelH>
          <wp14:sizeRelV relativeFrom="margin">
            <wp14:pctHeight>0</wp14:pctHeight>
          </wp14:sizeRelV>
        </wp:anchor>
      </w:drawing>
    </w:r>
    <w:r w:rsidR="00BE37D6" w:rsidRPr="00F92E8C">
      <w:rPr>
        <w:noProof/>
        <w:lang w:val="en-GB" w:eastAsia="en-GB"/>
      </w:rPr>
      <mc:AlternateContent>
        <mc:Choice Requires="wps">
          <w:drawing>
            <wp:anchor distT="0" distB="0" distL="114300" distR="114300" simplePos="0" relativeHeight="251676672" behindDoc="0" locked="0" layoutInCell="1" allowOverlap="1" wp14:anchorId="6A77EA21" wp14:editId="5E8804A3">
              <wp:simplePos x="0" y="0"/>
              <wp:positionH relativeFrom="column">
                <wp:posOffset>-899160</wp:posOffset>
              </wp:positionH>
              <wp:positionV relativeFrom="paragraph">
                <wp:posOffset>-457200</wp:posOffset>
              </wp:positionV>
              <wp:extent cx="457200" cy="457200"/>
              <wp:effectExtent l="0" t="0" r="0" b="0"/>
              <wp:wrapNone/>
              <wp:docPr id="11" name="Right Triangle 11"/>
              <wp:cNvGraphicFramePr/>
              <a:graphic xmlns:a="http://schemas.openxmlformats.org/drawingml/2006/main">
                <a:graphicData uri="http://schemas.microsoft.com/office/word/2010/wordprocessingShape">
                  <wps:wsp>
                    <wps:cNvSpPr/>
                    <wps:spPr>
                      <a:xfrm flipH="1">
                        <a:off x="0" y="0"/>
                        <a:ext cx="457200" cy="457200"/>
                      </a:xfrm>
                      <a:prstGeom prst="rtTriangle">
                        <a:avLst/>
                      </a:prstGeom>
                      <a:solidFill>
                        <a:srgbClr val="8A62A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CD6BE48" id="_x0000_t6" coordsize="21600,21600" o:spt="6" path="m,l,21600r21600,xe">
              <v:stroke joinstyle="miter"/>
              <v:path gradientshapeok="t" o:connecttype="custom" o:connectlocs="0,0;0,10800;0,21600;10800,21600;21600,21600;10800,10800" textboxrect="1800,12600,12600,19800"/>
            </v:shapetype>
            <v:shape id="Right Triangle 11" o:spid="_x0000_s1026" type="#_x0000_t6" style="position:absolute;margin-left:-70.8pt;margin-top:-36pt;width:36pt;height:36pt;flip:x;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" fillcolor="#8a62a6" stroked="f" strokeweight="1pt"/>
          </w:pict>
        </mc:Fallback>
      </mc:AlternateContent>
    </w:r>
    <w:r w:rsidR="00BE37D6" w:rsidRPr="00F92E8C">
      <w:rPr>
        <w:noProof/>
        <w:lang w:val="en-GB" w:eastAsia="en-GB"/>
      </w:rPr>
      <mc:AlternateContent>
        <mc:Choice Requires="wps">
          <w:drawing>
            <wp:anchor distT="0" distB="0" distL="114300" distR="114300" simplePos="0" relativeHeight="251674624" behindDoc="0" locked="0" layoutInCell="1" allowOverlap="1" wp14:anchorId="30D6EFD4" wp14:editId="52DD68ED">
              <wp:simplePos x="0" y="0"/>
              <wp:positionH relativeFrom="column">
                <wp:posOffset>-443865</wp:posOffset>
              </wp:positionH>
              <wp:positionV relativeFrom="paragraph">
                <wp:posOffset>-457200</wp:posOffset>
              </wp:positionV>
              <wp:extent cx="457200" cy="457200"/>
              <wp:effectExtent l="0" t="0" r="0" b="0"/>
              <wp:wrapNone/>
              <wp:docPr id="9" name="Right Triangle 9"/>
              <wp:cNvGraphicFramePr/>
              <a:graphic xmlns:a="http://schemas.openxmlformats.org/drawingml/2006/main">
                <a:graphicData uri="http://schemas.microsoft.com/office/word/2010/wordprocessingShape">
                  <wps:wsp>
                    <wps:cNvSpPr/>
                    <wps:spPr>
                      <a:xfrm>
                        <a:off x="0" y="0"/>
                        <a:ext cx="457200" cy="457200"/>
                      </a:xfrm>
                      <a:prstGeom prst="rtTriangle">
                        <a:avLst/>
                      </a:prstGeom>
                      <a:solidFill>
                        <a:srgbClr val="BCA5C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Right Triangle 9" style="position:absolute;margin-left:-34.95pt;margin-top:-36pt;width:36pt;height:36pt;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ca5cb" stroked="f"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" w14:anchorId="7881FCD0"/>
          </w:pict>
        </mc:Fallback>
      </mc:AlternateContent>
    </w:r>
    <w:r w:rsidR="00BE37D6" w:rsidRPr="00F92E8C">
      <w:rPr>
        <w:noProof/>
        <w:lang w:val="en-GB" w:eastAsia="en-GB"/>
      </w:rPr>
      <mc:AlternateContent>
        <mc:Choice Requires="wps">
          <w:drawing>
            <wp:anchor distT="0" distB="0" distL="114300" distR="114300" simplePos="0" relativeHeight="251675648" behindDoc="0" locked="0" layoutInCell="1" allowOverlap="1" wp14:anchorId="6F3A30B0" wp14:editId="64CE0267">
              <wp:simplePos x="0" y="0"/>
              <wp:positionH relativeFrom="column">
                <wp:posOffset>-443865</wp:posOffset>
              </wp:positionH>
              <wp:positionV relativeFrom="paragraph">
                <wp:posOffset>0</wp:posOffset>
              </wp:positionV>
              <wp:extent cx="457200" cy="457200"/>
              <wp:effectExtent l="0" t="0" r="0" b="0"/>
              <wp:wrapNone/>
              <wp:docPr id="10" name="Right Triangle 10"/>
              <wp:cNvGraphicFramePr/>
              <a:graphic xmlns:a="http://schemas.openxmlformats.org/drawingml/2006/main">
                <a:graphicData uri="http://schemas.microsoft.com/office/word/2010/wordprocessingShape">
                  <wps:wsp>
                    <wps:cNvSpPr/>
                    <wps:spPr>
                      <a:xfrm rot="5400000">
                        <a:off x="0" y="0"/>
                        <a:ext cx="457200" cy="457200"/>
                      </a:xfrm>
                      <a:prstGeom prst="rtTriangle">
                        <a:avLst/>
                      </a:prstGeom>
                      <a:solidFill>
                        <a:srgbClr val="E0D5E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Right Triangle 10" style="position:absolute;margin-left:-34.95pt;margin-top:0;width:36pt;height:36pt;rotation:90;z-index:2516756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e0d5e7" stroked="f"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" w14:anchorId="221337B7"/>
          </w:pict>
        </mc:Fallback>
      </mc:AlternateContent>
    </w:r>
    <w:r w:rsidR="00BE37D6" w:rsidRPr="00F92E8C">
      <w:rPr>
        <w:noProof/>
        <w:lang w:val="en-GB" w:eastAsia="en-GB"/>
      </w:rPr>
      <mc:AlternateContent>
        <mc:Choice Requires="wps">
          <w:drawing>
            <wp:anchor distT="0" distB="0" distL="114300" distR="114300" simplePos="0" relativeHeight="251677696" behindDoc="0" locked="0" layoutInCell="1" allowOverlap="1" wp14:anchorId="50A46B04" wp14:editId="03399388">
              <wp:simplePos x="0" y="0"/>
              <wp:positionH relativeFrom="column">
                <wp:posOffset>-899160</wp:posOffset>
              </wp:positionH>
              <wp:positionV relativeFrom="paragraph">
                <wp:posOffset>0</wp:posOffset>
              </wp:positionV>
              <wp:extent cx="457200" cy="457200"/>
              <wp:effectExtent l="0" t="0" r="0" b="0"/>
              <wp:wrapNone/>
              <wp:docPr id="12" name="Right Triangle 12"/>
              <wp:cNvGraphicFramePr/>
              <a:graphic xmlns:a="http://schemas.openxmlformats.org/drawingml/2006/main">
                <a:graphicData uri="http://schemas.microsoft.com/office/word/2010/wordprocessingShape">
                  <wps:wsp>
                    <wps:cNvSpPr/>
                    <wps:spPr>
                      <a:xfrm flipH="1" flipV="1">
                        <a:off x="0" y="0"/>
                        <a:ext cx="457200" cy="457200"/>
                      </a:xfrm>
                      <a:prstGeom prst="rtTriangle">
                        <a:avLst/>
                      </a:prstGeom>
                      <a:solidFill>
                        <a:srgbClr val="BCA5C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Right Triangle 12" style="position:absolute;margin-left:-70.8pt;margin-top:0;width:36pt;height:36pt;flip:x y;z-index:2516776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ca5cb" stroked="f"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" w14:anchorId="75A9DAA0"/>
          </w:pict>
        </mc:Fallback>
      </mc:AlternateContent>
    </w:r>
    <w:r w:rsidR="00BE37D6" w:rsidRPr="00F92E8C">
      <w:rPr>
        <w:noProof/>
        <w:lang w:val="en-GB" w:eastAsia="en-GB"/>
      </w:rPr>
      <mc:AlternateContent>
        <mc:Choice Requires="wps">
          <w:drawing>
            <wp:anchor distT="0" distB="0" distL="114300" distR="114300" simplePos="0" relativeHeight="251673600" behindDoc="0" locked="0" layoutInCell="1" allowOverlap="1" wp14:anchorId="4ACCA8FD" wp14:editId="65F34F6B">
              <wp:simplePos x="0" y="0"/>
              <wp:positionH relativeFrom="column">
                <wp:posOffset>-444500</wp:posOffset>
              </wp:positionH>
              <wp:positionV relativeFrom="paragraph">
                <wp:posOffset>-449898</wp:posOffset>
              </wp:positionV>
              <wp:extent cx="7085965" cy="899795"/>
              <wp:effectExtent l="0" t="0" r="635" b="0"/>
              <wp:wrapNone/>
              <wp:docPr id="3" name="Rectangle 3"/>
              <wp:cNvGraphicFramePr/>
              <a:graphic xmlns:a="http://schemas.openxmlformats.org/drawingml/2006/main">
                <a:graphicData uri="http://schemas.microsoft.com/office/word/2010/wordprocessingShape">
                  <wps:wsp>
                    <wps:cNvSpPr/>
                    <wps:spPr>
                      <a:xfrm>
                        <a:off x="0" y="0"/>
                        <a:ext cx="7085965" cy="899795"/>
                      </a:xfrm>
                      <a:prstGeom prst="rect">
                        <a:avLst/>
                      </a:prstGeom>
                      <a:solidFill>
                        <a:srgbClr val="8A62A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3" style="position:absolute;margin-left:-35pt;margin-top:-35.45pt;width:557.95pt;height:70.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8a62a6" stroked="f" strokeweight="1pt" w14:anchorId="4A7FAA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"/>
          </w:pict>
        </mc:Fallback>
      </mc:AlternateContent>
    </w:r>
    <w:r w:rsidR="009A77A3">
      <w:t xml:space="preserve">      </w:t>
    </w:r>
  </w:p>
  <w:p w14:paraId="41A72F97" w14:textId="0F160EF4" w:rsidR="00E75C3E" w:rsidRPr="00536D36" w:rsidRDefault="009A77A3" w:rsidP="00536D36">
    <w:pPr>
      <w:jc w:val="center"/>
      <w:rPr>
        <w:rFonts w:ascii="Arial" w:hAnsi="Arial" w:cs="Arial"/>
        <w:b/>
      </w:rPr>
    </w:pPr>
    <w:r>
      <w:t xml:space="preserve">    </w:t>
    </w:r>
    <w:r>
      <w:rPr>
        <w:rFonts w:ascii="Arial" w:hAnsi="Arial" w:cs="Arial"/>
        <w:b/>
      </w:rPr>
      <w:t>CPC 9: FIRST YEAR REVIEW ACTION PLAN TEMPL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D5785E"/>
    <w:multiLevelType w:val="hybridMultilevel"/>
    <w:tmpl w:val="506E1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6094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1A8"/>
    <w:rsid w:val="00032360"/>
    <w:rsid w:val="00137E1F"/>
    <w:rsid w:val="001D612D"/>
    <w:rsid w:val="00256480"/>
    <w:rsid w:val="002870F6"/>
    <w:rsid w:val="002F5988"/>
    <w:rsid w:val="003631BE"/>
    <w:rsid w:val="00376A62"/>
    <w:rsid w:val="00421527"/>
    <w:rsid w:val="0046227C"/>
    <w:rsid w:val="004A1DB4"/>
    <w:rsid w:val="004D5C00"/>
    <w:rsid w:val="00521F6A"/>
    <w:rsid w:val="00536D36"/>
    <w:rsid w:val="00577011"/>
    <w:rsid w:val="005861AD"/>
    <w:rsid w:val="00604AEC"/>
    <w:rsid w:val="00657139"/>
    <w:rsid w:val="006D1721"/>
    <w:rsid w:val="0072089A"/>
    <w:rsid w:val="00791CC1"/>
    <w:rsid w:val="00802873"/>
    <w:rsid w:val="008A23AD"/>
    <w:rsid w:val="009213A9"/>
    <w:rsid w:val="009A77A3"/>
    <w:rsid w:val="009D6A38"/>
    <w:rsid w:val="00A578CD"/>
    <w:rsid w:val="00A67BAC"/>
    <w:rsid w:val="00AF438B"/>
    <w:rsid w:val="00B06192"/>
    <w:rsid w:val="00B74E8E"/>
    <w:rsid w:val="00B9031D"/>
    <w:rsid w:val="00BB10EB"/>
    <w:rsid w:val="00BB6298"/>
    <w:rsid w:val="00BB71A8"/>
    <w:rsid w:val="00BE37D6"/>
    <w:rsid w:val="00CC4C55"/>
    <w:rsid w:val="00CD41F9"/>
    <w:rsid w:val="00CE5D1C"/>
    <w:rsid w:val="00CF1FB3"/>
    <w:rsid w:val="00E75C3E"/>
    <w:rsid w:val="00E93D21"/>
    <w:rsid w:val="00EC2204"/>
    <w:rsid w:val="00F92E8C"/>
    <w:rsid w:val="00FD0588"/>
    <w:rsid w:val="452D1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C533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1A8"/>
    <w:pPr>
      <w:tabs>
        <w:tab w:val="center" w:pos="4513"/>
        <w:tab w:val="right" w:pos="9026"/>
      </w:tabs>
    </w:pPr>
  </w:style>
  <w:style w:type="character" w:customStyle="1" w:styleId="HeaderChar">
    <w:name w:val="Header Char"/>
    <w:basedOn w:val="DefaultParagraphFont"/>
    <w:link w:val="Header"/>
    <w:uiPriority w:val="99"/>
    <w:rsid w:val="00BB71A8"/>
  </w:style>
  <w:style w:type="paragraph" w:styleId="Footer">
    <w:name w:val="footer"/>
    <w:basedOn w:val="Normal"/>
    <w:link w:val="FooterChar"/>
    <w:uiPriority w:val="99"/>
    <w:unhideWhenUsed/>
    <w:rsid w:val="00BB71A8"/>
    <w:pPr>
      <w:tabs>
        <w:tab w:val="center" w:pos="4513"/>
        <w:tab w:val="right" w:pos="9026"/>
      </w:tabs>
    </w:pPr>
  </w:style>
  <w:style w:type="character" w:customStyle="1" w:styleId="FooterChar">
    <w:name w:val="Footer Char"/>
    <w:basedOn w:val="DefaultParagraphFont"/>
    <w:link w:val="Footer"/>
    <w:uiPriority w:val="99"/>
    <w:rsid w:val="00BB71A8"/>
  </w:style>
  <w:style w:type="character" w:styleId="PageNumber">
    <w:name w:val="page number"/>
    <w:basedOn w:val="DefaultParagraphFont"/>
    <w:uiPriority w:val="99"/>
    <w:semiHidden/>
    <w:unhideWhenUsed/>
    <w:rsid w:val="00CD41F9"/>
  </w:style>
  <w:style w:type="table" w:styleId="TableGrid">
    <w:name w:val="Table Grid"/>
    <w:basedOn w:val="TableNormal"/>
    <w:uiPriority w:val="39"/>
    <w:rsid w:val="009A77A3"/>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77A3"/>
    <w:pPr>
      <w:spacing w:after="160" w:line="259" w:lineRule="auto"/>
      <w:ind w:left="720"/>
      <w:contextualSpacing/>
    </w:pPr>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87612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30e3c1-561f-4023-a680-37721cd7b97c">
      <Terms xmlns="http://schemas.microsoft.com/office/infopath/2007/PartnerControls"/>
    </lcf76f155ced4ddcb4097134ff3c332f>
    <TaxCatchAll xmlns="5b731f30-0812-4fbb-b9d3-e37f5f8551c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BABE62C9BA874390CB745CC1060C42" ma:contentTypeVersion="11" ma:contentTypeDescription="Create a new document." ma:contentTypeScope="" ma:versionID="247f0ff799b5c2d0eeb7978c6f3e8e21">
  <xsd:schema xmlns:xsd="http://www.w3.org/2001/XMLSchema" xmlns:xs="http://www.w3.org/2001/XMLSchema" xmlns:p="http://schemas.microsoft.com/office/2006/metadata/properties" xmlns:ns2="9130e3c1-561f-4023-a680-37721cd7b97c" xmlns:ns3="5b731f30-0812-4fbb-b9d3-e37f5f8551c9" targetNamespace="http://schemas.microsoft.com/office/2006/metadata/properties" ma:root="true" ma:fieldsID="3747b3e51c3286935a58fcb8e6cf500b" ns2:_="" ns3:_="">
    <xsd:import namespace="9130e3c1-561f-4023-a680-37721cd7b97c"/>
    <xsd:import namespace="5b731f30-0812-4fbb-b9d3-e37f5f8551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0e3c1-561f-4023-a680-37721cd7b9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474c433-8f55-4a30-8add-d96be3d684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31f30-0812-4fbb-b9d3-e37f5f8551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c77dd5-32f4-4b83-966e-d28f2ab3ffaf}" ma:internalName="TaxCatchAll" ma:showField="CatchAllData" ma:web="5b731f30-0812-4fbb-b9d3-e37f5f8551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3E69AB-6EC7-41ED-82B0-34DC0A738D3B}">
  <ds:schemaRefs>
    <ds:schemaRef ds:uri="http://purl.org/dc/elements/1.1/"/>
    <ds:schemaRef ds:uri="http://www.w3.org/XML/1998/namespace"/>
    <ds:schemaRef ds:uri="http://schemas.microsoft.com/office/2006/metadata/properties"/>
    <ds:schemaRef ds:uri="http://schemas.microsoft.com/office/2006/documentManagement/types"/>
    <ds:schemaRef ds:uri="5b731f30-0812-4fbb-b9d3-e37f5f8551c9"/>
    <ds:schemaRef ds:uri="http://purl.org/dc/terms/"/>
    <ds:schemaRef ds:uri="http://purl.org/dc/dcmitype/"/>
    <ds:schemaRef ds:uri="http://schemas.microsoft.com/office/infopath/2007/PartnerControls"/>
    <ds:schemaRef ds:uri="http://schemas.openxmlformats.org/package/2006/metadata/core-properties"/>
    <ds:schemaRef ds:uri="9130e3c1-561f-4023-a680-37721cd7b97c"/>
  </ds:schemaRefs>
</ds:datastoreItem>
</file>

<file path=customXml/itemProps2.xml><?xml version="1.0" encoding="utf-8"?>
<ds:datastoreItem xmlns:ds="http://schemas.openxmlformats.org/officeDocument/2006/customXml" ds:itemID="{E3F0879A-9EC9-4BD7-B1EB-0C482566C1C4}">
  <ds:schemaRefs>
    <ds:schemaRef ds:uri="http://schemas.microsoft.com/sharepoint/v3/contenttype/forms"/>
  </ds:schemaRefs>
</ds:datastoreItem>
</file>

<file path=customXml/itemProps3.xml><?xml version="1.0" encoding="utf-8"?>
<ds:datastoreItem xmlns:ds="http://schemas.openxmlformats.org/officeDocument/2006/customXml" ds:itemID="{9D6CD83E-18B2-4EF8-8584-81748D28A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0e3c1-561f-4023-a680-37721cd7b97c"/>
    <ds:schemaRef ds:uri="5b731f30-0812-4fbb-b9d3-e37f5f855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1237</Characters>
  <Application>Microsoft Office Word</Application>
  <DocSecurity>4</DocSecurity>
  <Lines>10</Lines>
  <Paragraphs>2</Paragraphs>
  <ScaleCrop>false</ScaleCrop>
  <Company>Edinburgh Napier University</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Kinloch, Jane</cp:lastModifiedBy>
  <cp:revision>2</cp:revision>
  <dcterms:created xsi:type="dcterms:W3CDTF">2024-12-17T15:27:00Z</dcterms:created>
  <dcterms:modified xsi:type="dcterms:W3CDTF">2024-12-17T15:27:00Z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0x01010015BABE62C9BA874390CB745CC1060C42</vt:lpwstr>
  </property>
  <property fmtid="{D5CDD505-2E9C-101B-9397-08002B2CF9AE}" pid="3" name="Order">
    <vt:r8>3237600</vt:r8>
  </property>
  <property fmtid="{D5CDD505-2E9C-101B-9397-08002B2CF9AE}" pid="4" name="ComplianceAssetId">
    <vt:lpwstr/>
  </property>
  <property fmtid="{D5CDD505-2E9C-101B-9397-08002B2CF9AE}" pid="5" name="MediaServiceImageTags">
    <vt:lpwstr/>
  </property>
</Properties>
</file>